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4499C" w:rsidTr="00873EB4">
        <w:tc>
          <w:tcPr>
            <w:tcW w:w="9570" w:type="dxa"/>
            <w:gridSpan w:val="2"/>
          </w:tcPr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4499C" w:rsidTr="00873EB4">
        <w:tc>
          <w:tcPr>
            <w:tcW w:w="9570" w:type="dxa"/>
            <w:gridSpan w:val="2"/>
          </w:tcPr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рабочий поселок Новогуровский</w:t>
            </w:r>
          </w:p>
        </w:tc>
      </w:tr>
      <w:tr w:rsidR="0064499C" w:rsidTr="00873EB4">
        <w:tc>
          <w:tcPr>
            <w:tcW w:w="9570" w:type="dxa"/>
            <w:gridSpan w:val="2"/>
          </w:tcPr>
          <w:p w:rsidR="0064499C" w:rsidRDefault="0064499C" w:rsidP="00873E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64499C" w:rsidRDefault="0064499C" w:rsidP="00873E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муниципального образования</w:t>
            </w:r>
          </w:p>
          <w:p w:rsidR="0064499C" w:rsidRDefault="0064499C" w:rsidP="00873E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рабочий поселок Новогуровский</w:t>
            </w:r>
          </w:p>
          <w:p w:rsidR="0064499C" w:rsidRDefault="0064499C" w:rsidP="00873EB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499C" w:rsidTr="00873EB4">
        <w:tc>
          <w:tcPr>
            <w:tcW w:w="9570" w:type="dxa"/>
            <w:gridSpan w:val="2"/>
          </w:tcPr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64499C" w:rsidTr="00873EB4">
        <w:tc>
          <w:tcPr>
            <w:tcW w:w="9570" w:type="dxa"/>
            <w:gridSpan w:val="2"/>
          </w:tcPr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499C" w:rsidTr="00873EB4">
        <w:tc>
          <w:tcPr>
            <w:tcW w:w="4785" w:type="dxa"/>
          </w:tcPr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 «20» декабря 2013г.</w:t>
            </w:r>
          </w:p>
        </w:tc>
        <w:tc>
          <w:tcPr>
            <w:tcW w:w="4785" w:type="dxa"/>
          </w:tcPr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396</w:t>
            </w:r>
          </w:p>
        </w:tc>
      </w:tr>
      <w:tr w:rsidR="0064499C" w:rsidTr="00873EB4">
        <w:tc>
          <w:tcPr>
            <w:tcW w:w="4785" w:type="dxa"/>
          </w:tcPr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5" w:type="dxa"/>
          </w:tcPr>
          <w:p w:rsidR="0064499C" w:rsidRDefault="0064499C" w:rsidP="00873EB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4499C" w:rsidRDefault="0064499C" w:rsidP="00B405C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4499C" w:rsidRPr="00DD4275" w:rsidRDefault="0064499C" w:rsidP="0027660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D4275">
        <w:rPr>
          <w:rFonts w:ascii="Arial" w:hAnsi="Arial" w:cs="Arial"/>
          <w:b/>
          <w:color w:val="000000"/>
          <w:sz w:val="28"/>
          <w:szCs w:val="28"/>
        </w:rPr>
        <w:t xml:space="preserve">Об утверждении Положения о порядке размещения сведений о      доходах, расходах, об имуществе и обязательствах имущественного характера служащих(работников), замещающих должности администрации муниципального образования рабочий поселок Новогуровский,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рабочий поселок Новогуровский и предоставления этих сведений общероссийским средствам массовой информации </w:t>
      </w:r>
    </w:p>
    <w:p w:rsidR="0064499C" w:rsidRPr="00DD4275" w:rsidRDefault="0064499C" w:rsidP="0027660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D4275">
        <w:rPr>
          <w:rFonts w:ascii="Arial" w:hAnsi="Arial" w:cs="Arial"/>
          <w:b/>
          <w:color w:val="000000"/>
          <w:sz w:val="28"/>
          <w:szCs w:val="28"/>
        </w:rPr>
        <w:t>для опубликования</w:t>
      </w:r>
    </w:p>
    <w:p w:rsidR="0064499C" w:rsidRPr="00276607" w:rsidRDefault="0064499C" w:rsidP="00276607">
      <w:pPr>
        <w:jc w:val="center"/>
        <w:rPr>
          <w:b/>
          <w:color w:val="000000"/>
          <w:sz w:val="28"/>
          <w:szCs w:val="28"/>
        </w:rPr>
      </w:pPr>
    </w:p>
    <w:p w:rsidR="0064499C" w:rsidRDefault="0064499C" w:rsidP="00997C7F">
      <w:pPr>
        <w:jc w:val="center"/>
      </w:pPr>
      <w:r w:rsidRPr="00997C7F">
        <w:t>(в редакции постановления от 29.10.2015 № 367)</w:t>
      </w:r>
    </w:p>
    <w:p w:rsidR="0064499C" w:rsidRPr="00997C7F" w:rsidRDefault="0064499C" w:rsidP="00997C7F">
      <w:pPr>
        <w:jc w:val="center"/>
      </w:pPr>
    </w:p>
    <w:p w:rsidR="0064499C" w:rsidRPr="00B405CC" w:rsidRDefault="0064499C" w:rsidP="00276607">
      <w:pPr>
        <w:autoSpaceDE w:val="0"/>
        <w:autoSpaceDN w:val="0"/>
        <w:adjustRightInd w:val="0"/>
        <w:ind w:firstLine="708"/>
        <w:jc w:val="both"/>
        <w:textAlignment w:val="center"/>
        <w:rPr>
          <w:rFonts w:ascii="Arial" w:hAnsi="Arial" w:cs="Arial"/>
          <w:b/>
          <w:color w:val="000000"/>
        </w:rPr>
      </w:pPr>
      <w:r w:rsidRPr="00B405CC">
        <w:rPr>
          <w:rFonts w:ascii="Arial" w:hAnsi="Arial" w:cs="Arial"/>
          <w:color w:val="000000"/>
        </w:rPr>
        <w:t>В соответствии со статьей 8 Федерального закона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коррупции», на основании Устава муниципального образования рабочий поселок Новогуровский, администрация муниципального образования рабочий поселок Новогуровский ПОСТАНОВЛЯЕТ:</w:t>
      </w:r>
    </w:p>
    <w:p w:rsidR="0064499C" w:rsidRPr="00B405CC" w:rsidRDefault="0064499C" w:rsidP="00C6242A">
      <w:pPr>
        <w:ind w:firstLine="708"/>
        <w:jc w:val="both"/>
        <w:rPr>
          <w:rFonts w:ascii="Arial" w:hAnsi="Arial" w:cs="Arial"/>
          <w:color w:val="000000"/>
        </w:rPr>
      </w:pPr>
      <w:r w:rsidRPr="00B405CC">
        <w:rPr>
          <w:rFonts w:ascii="Arial" w:hAnsi="Arial" w:cs="Arial"/>
          <w:color w:val="000000"/>
        </w:rPr>
        <w:t>1. Утвердить</w:t>
      </w:r>
      <w:r>
        <w:rPr>
          <w:rFonts w:ascii="Arial" w:hAnsi="Arial" w:cs="Arial"/>
          <w:color w:val="000000"/>
        </w:rPr>
        <w:t xml:space="preserve"> </w:t>
      </w:r>
      <w:r w:rsidRPr="00B405CC"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 w:rsidRPr="00B405CC">
        <w:rPr>
          <w:rFonts w:ascii="Arial" w:hAnsi="Arial" w:cs="Arial"/>
          <w:color w:val="000000"/>
        </w:rPr>
        <w:t>о порядке размещения сведений  о доходах, расходах, об имуществе и обязательствах имущественного</w:t>
      </w:r>
      <w:r>
        <w:rPr>
          <w:rFonts w:ascii="Arial" w:hAnsi="Arial" w:cs="Arial"/>
          <w:color w:val="000000"/>
        </w:rPr>
        <w:t xml:space="preserve"> </w:t>
      </w:r>
      <w:r w:rsidRPr="00B405CC">
        <w:rPr>
          <w:rFonts w:ascii="Arial" w:hAnsi="Arial" w:cs="Arial"/>
          <w:color w:val="000000"/>
        </w:rPr>
        <w:t>характера служащих (работников), замещающих должности администрации муниципального образования рабочий поселок Новогуровский,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рабочий поселок Новогуровский и предоставления этих сведений общероссийским средствам массовой информации для опубликования(Приложение № 1).</w:t>
      </w:r>
    </w:p>
    <w:p w:rsidR="0064499C" w:rsidRPr="00B405CC" w:rsidRDefault="0064499C" w:rsidP="002C614D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</w:rPr>
      </w:pPr>
      <w:r w:rsidRPr="00B405CC">
        <w:rPr>
          <w:rFonts w:ascii="Arial" w:hAnsi="Arial" w:cs="Arial"/>
          <w:color w:val="000000"/>
        </w:rPr>
        <w:tab/>
        <w:t>2. Сектору по делопроизводству и работе с населением администрации муниципального образования рабочий поселок Новогуровский обеспечить размещение данного постановления</w:t>
      </w:r>
      <w:r>
        <w:rPr>
          <w:rFonts w:ascii="Arial" w:hAnsi="Arial" w:cs="Arial"/>
          <w:color w:val="000000"/>
        </w:rPr>
        <w:t xml:space="preserve"> </w:t>
      </w:r>
      <w:r w:rsidRPr="00B405CC">
        <w:rPr>
          <w:rFonts w:ascii="Arial" w:hAnsi="Arial" w:cs="Arial"/>
          <w:color w:val="000000"/>
        </w:rPr>
        <w:t>в сети Интернет на официальном сайте муниципального образования рабочий поселок Новогуровский и опубликовать в газете «Алексинские вести».</w:t>
      </w:r>
    </w:p>
    <w:p w:rsidR="0064499C" w:rsidRPr="00B405CC" w:rsidRDefault="0064499C" w:rsidP="002C614D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</w:rPr>
      </w:pPr>
      <w:r w:rsidRPr="00B405CC">
        <w:rPr>
          <w:rFonts w:ascii="Arial" w:hAnsi="Arial" w:cs="Arial"/>
          <w:color w:val="000000"/>
        </w:rPr>
        <w:tab/>
        <w:t>3. Контроль за исполнением данного постановления возложить на заместителя главы</w:t>
      </w:r>
      <w:r>
        <w:rPr>
          <w:rFonts w:ascii="Arial" w:hAnsi="Arial" w:cs="Arial"/>
          <w:color w:val="000000"/>
        </w:rPr>
        <w:t xml:space="preserve"> </w:t>
      </w:r>
      <w:r w:rsidRPr="00B405CC">
        <w:rPr>
          <w:rFonts w:ascii="Arial" w:hAnsi="Arial" w:cs="Arial"/>
          <w:color w:val="000000"/>
        </w:rPr>
        <w:t>администрации муниципального образования рабочий поселок Новогуровский А.В. Филимонова.</w:t>
      </w:r>
    </w:p>
    <w:p w:rsidR="0064499C" w:rsidRPr="00276607" w:rsidRDefault="0064499C" w:rsidP="002C614D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 w:rsidRPr="00B405CC">
        <w:rPr>
          <w:rFonts w:ascii="Arial" w:hAnsi="Arial" w:cs="Arial"/>
          <w:color w:val="000000"/>
        </w:rPr>
        <w:tab/>
        <w:t>4. Постановление вступает в силу со дня его опубликования.</w:t>
      </w:r>
    </w:p>
    <w:p w:rsidR="0064499C" w:rsidRPr="00AF2DC4" w:rsidRDefault="0064499C" w:rsidP="002C614D">
      <w:pPr>
        <w:autoSpaceDE w:val="0"/>
        <w:autoSpaceDN w:val="0"/>
        <w:adjustRightInd w:val="0"/>
        <w:textAlignment w:val="center"/>
        <w:rPr>
          <w:b/>
          <w:bCs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320"/>
      </w:tblGrid>
      <w:tr w:rsidR="0064499C" w:rsidRPr="00D3295A" w:rsidTr="0077739C">
        <w:trPr>
          <w:trHeight w:val="839"/>
        </w:trPr>
        <w:tc>
          <w:tcPr>
            <w:tcW w:w="5040" w:type="dxa"/>
          </w:tcPr>
          <w:p w:rsidR="0064499C" w:rsidRPr="00B405CC" w:rsidRDefault="0064499C" w:rsidP="00B405C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Глава администрации муниципального образования рабочий поселок Новогуровский</w:t>
            </w:r>
          </w:p>
        </w:tc>
        <w:tc>
          <w:tcPr>
            <w:tcW w:w="4320" w:type="dxa"/>
          </w:tcPr>
          <w:p w:rsidR="0064499C" w:rsidRPr="00D3295A" w:rsidRDefault="0064499C" w:rsidP="00D3295A">
            <w:pPr>
              <w:rPr>
                <w:b/>
                <w:sz w:val="28"/>
                <w:szCs w:val="28"/>
              </w:rPr>
            </w:pPr>
          </w:p>
          <w:p w:rsidR="0064499C" w:rsidRPr="00B405CC" w:rsidRDefault="0064499C" w:rsidP="00D3295A">
            <w:pPr>
              <w:jc w:val="right"/>
              <w:rPr>
                <w:rFonts w:ascii="Arial" w:hAnsi="Arial" w:cs="Arial"/>
              </w:rPr>
            </w:pPr>
          </w:p>
          <w:p w:rsidR="0064499C" w:rsidRPr="00D3295A" w:rsidRDefault="0064499C" w:rsidP="00D3295A">
            <w:pPr>
              <w:jc w:val="right"/>
              <w:rPr>
                <w:b/>
                <w:sz w:val="28"/>
                <w:szCs w:val="28"/>
              </w:rPr>
            </w:pPr>
            <w:r w:rsidRPr="00B405CC">
              <w:rPr>
                <w:rFonts w:ascii="Arial" w:hAnsi="Arial" w:cs="Arial"/>
              </w:rPr>
              <w:t xml:space="preserve">В. Ф. </w:t>
            </w:r>
            <w:proofErr w:type="spellStart"/>
            <w:r w:rsidRPr="00B405CC">
              <w:rPr>
                <w:rFonts w:ascii="Arial" w:hAnsi="Arial" w:cs="Arial"/>
              </w:rPr>
              <w:t>Маршалко</w:t>
            </w:r>
            <w:proofErr w:type="spellEnd"/>
          </w:p>
        </w:tc>
      </w:tr>
    </w:tbl>
    <w:p w:rsidR="0064499C" w:rsidRPr="00B405CC" w:rsidRDefault="0064499C" w:rsidP="002C614D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B405CC">
        <w:rPr>
          <w:sz w:val="24"/>
          <w:szCs w:val="24"/>
        </w:rPr>
        <w:lastRenderedPageBreak/>
        <w:t>Приложение № 1</w:t>
      </w:r>
    </w:p>
    <w:p w:rsidR="0064499C" w:rsidRPr="00B405CC" w:rsidRDefault="0064499C" w:rsidP="002C614D">
      <w:pPr>
        <w:pStyle w:val="ConsPlusNormal"/>
        <w:jc w:val="right"/>
        <w:rPr>
          <w:sz w:val="24"/>
          <w:szCs w:val="24"/>
        </w:rPr>
      </w:pPr>
      <w:r w:rsidRPr="00B405CC">
        <w:rPr>
          <w:sz w:val="24"/>
          <w:szCs w:val="24"/>
        </w:rPr>
        <w:t>к постановлению администрации</w:t>
      </w:r>
    </w:p>
    <w:p w:rsidR="0064499C" w:rsidRPr="00B405CC" w:rsidRDefault="0064499C" w:rsidP="002C614D">
      <w:pPr>
        <w:pStyle w:val="ConsPlusNormal"/>
        <w:jc w:val="right"/>
        <w:rPr>
          <w:sz w:val="24"/>
          <w:szCs w:val="24"/>
        </w:rPr>
      </w:pPr>
      <w:r w:rsidRPr="00B405CC">
        <w:rPr>
          <w:sz w:val="24"/>
          <w:szCs w:val="24"/>
        </w:rPr>
        <w:t>муниципального образования</w:t>
      </w:r>
    </w:p>
    <w:p w:rsidR="0064499C" w:rsidRDefault="0064499C" w:rsidP="002C614D">
      <w:pPr>
        <w:pStyle w:val="ConsPlusNormal"/>
        <w:jc w:val="right"/>
        <w:rPr>
          <w:sz w:val="24"/>
          <w:szCs w:val="24"/>
        </w:rPr>
      </w:pPr>
      <w:r w:rsidRPr="00B405CC">
        <w:rPr>
          <w:sz w:val="24"/>
          <w:szCs w:val="24"/>
        </w:rPr>
        <w:t>рабочий поселок Новогуровский</w:t>
      </w:r>
    </w:p>
    <w:p w:rsidR="0064499C" w:rsidRPr="00B405CC" w:rsidRDefault="0064499C" w:rsidP="002C614D">
      <w:pPr>
        <w:pStyle w:val="ConsPlusNormal"/>
        <w:jc w:val="right"/>
        <w:rPr>
          <w:sz w:val="24"/>
          <w:szCs w:val="24"/>
        </w:rPr>
      </w:pPr>
    </w:p>
    <w:p w:rsidR="0064499C" w:rsidRPr="00B405CC" w:rsidRDefault="0064499C" w:rsidP="002C614D">
      <w:pPr>
        <w:pStyle w:val="ConsPlusNormal"/>
        <w:jc w:val="right"/>
        <w:rPr>
          <w:sz w:val="24"/>
          <w:szCs w:val="24"/>
        </w:rPr>
      </w:pPr>
      <w:r w:rsidRPr="00B405CC">
        <w:rPr>
          <w:sz w:val="24"/>
          <w:szCs w:val="24"/>
        </w:rPr>
        <w:t>от «</w:t>
      </w:r>
      <w:r>
        <w:rPr>
          <w:sz w:val="24"/>
          <w:szCs w:val="24"/>
        </w:rPr>
        <w:t>20</w:t>
      </w:r>
      <w:r w:rsidRPr="00B405CC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B405CC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</w:t>
      </w:r>
      <w:r w:rsidRPr="00B405CC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B405C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396</w:t>
      </w:r>
    </w:p>
    <w:p w:rsidR="0064499C" w:rsidRDefault="0064499C" w:rsidP="002C61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99C" w:rsidRPr="00B405CC" w:rsidRDefault="0064499C" w:rsidP="007A7FD6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B405CC">
        <w:rPr>
          <w:rFonts w:ascii="Arial" w:hAnsi="Arial" w:cs="Arial"/>
          <w:color w:val="000000"/>
          <w:sz w:val="26"/>
          <w:szCs w:val="26"/>
        </w:rPr>
        <w:t>Положение</w:t>
      </w:r>
    </w:p>
    <w:p w:rsidR="0064499C" w:rsidRPr="00B405CC" w:rsidRDefault="0064499C" w:rsidP="00C6242A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B405CC">
        <w:rPr>
          <w:rFonts w:ascii="Arial" w:hAnsi="Arial" w:cs="Arial"/>
          <w:color w:val="000000"/>
          <w:sz w:val="26"/>
          <w:szCs w:val="26"/>
        </w:rPr>
        <w:t>о порядке размещения сведений о доходах,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405CC">
        <w:rPr>
          <w:rFonts w:ascii="Arial" w:hAnsi="Arial" w:cs="Arial"/>
          <w:color w:val="000000"/>
          <w:sz w:val="26"/>
          <w:szCs w:val="26"/>
        </w:rPr>
        <w:t>расходах, об имуществе 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405CC">
        <w:rPr>
          <w:rFonts w:ascii="Arial" w:hAnsi="Arial" w:cs="Arial"/>
          <w:color w:val="000000"/>
          <w:sz w:val="26"/>
          <w:szCs w:val="26"/>
        </w:rPr>
        <w:t>обязательствах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405CC">
        <w:rPr>
          <w:rFonts w:ascii="Arial" w:hAnsi="Arial" w:cs="Arial"/>
          <w:color w:val="000000"/>
          <w:sz w:val="26"/>
          <w:szCs w:val="26"/>
        </w:rPr>
        <w:t>имущественного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405CC">
        <w:rPr>
          <w:rFonts w:ascii="Arial" w:hAnsi="Arial" w:cs="Arial"/>
          <w:color w:val="000000"/>
          <w:sz w:val="26"/>
          <w:szCs w:val="26"/>
        </w:rPr>
        <w:t>характера служащих (работников), замещающих должности администрации муниципального образования рабочий поселок Новогуровский,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405CC">
        <w:rPr>
          <w:rFonts w:ascii="Arial" w:hAnsi="Arial" w:cs="Arial"/>
          <w:color w:val="000000"/>
          <w:sz w:val="26"/>
          <w:szCs w:val="26"/>
        </w:rPr>
        <w:t>сайте муниципального образования рабочий поселок Новогуровский 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405CC">
        <w:rPr>
          <w:rFonts w:ascii="Arial" w:hAnsi="Arial" w:cs="Arial"/>
          <w:color w:val="000000"/>
          <w:sz w:val="26"/>
          <w:szCs w:val="26"/>
        </w:rPr>
        <w:t>предоставления этих сведений общероссийским средствам массовой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405CC">
        <w:rPr>
          <w:rFonts w:ascii="Arial" w:hAnsi="Arial" w:cs="Arial"/>
          <w:color w:val="000000"/>
          <w:sz w:val="26"/>
          <w:szCs w:val="26"/>
        </w:rPr>
        <w:t>информации для опубликования</w:t>
      </w:r>
    </w:p>
    <w:p w:rsidR="0064499C" w:rsidRDefault="0064499C" w:rsidP="002C61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99C" w:rsidRPr="004431FB" w:rsidRDefault="0064499C" w:rsidP="002C614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1. Настоящим Положением устанавливается порядок размещения сведений о доходах, расходах, об имуществе и обязательствах имущественного характера служащих (работников), замещающих должности администрации муниципального образования, а также сведений о доходах, расходах, об имуществе и обязательствах имущественного характера их супруг (супругов) и несовершеннолетних детей (далее - сведения о доходах, расходах, об имуществе и обязательствах имущественного характера) на официальном сайте муниципального образования рабочий поселок Новогуровский, включенных в Перечень должностей муниципальной службы администрации муниципального образования рабочий поселок Новогуровский, замещение которых связано с коррупционными рисками, утвержденного нормативно-правовым актом администрации муниципального образования рабочий поселок Новогуровский,  а также по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2. На официальном сайте муниципального образования рабочий поселок Новогуровский размещаются и общероссийским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 служащих (работников), замещающих должности администрации муниципального образования рабочий поселок Новогуровский, замещение которых влечет за собой размещение таких сведений, а также сведения о доходах, расходах, об имуществе и</w:t>
      </w:r>
      <w:r>
        <w:rPr>
          <w:sz w:val="24"/>
          <w:szCs w:val="24"/>
        </w:rPr>
        <w:t xml:space="preserve"> </w:t>
      </w:r>
      <w:r w:rsidRPr="00B405CC">
        <w:rPr>
          <w:sz w:val="24"/>
          <w:szCs w:val="24"/>
        </w:rPr>
        <w:t>обязательствах имущественного характера их супруг (супругов) и несовершеннолетних детей: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а) перечень объектов недвижимого имущества, принадлежащих служащему (работнику), замещающему должность администрации муниципального образования рабочий поселок Новогуровский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 (работнику), замещающему должность администрации муниципального образования рабочий поселок Новогуровский</w:t>
      </w:r>
      <w:r>
        <w:rPr>
          <w:sz w:val="24"/>
          <w:szCs w:val="24"/>
        </w:rPr>
        <w:t xml:space="preserve"> </w:t>
      </w:r>
      <w:r w:rsidRPr="00B405CC">
        <w:rPr>
          <w:sz w:val="24"/>
          <w:szCs w:val="24"/>
        </w:rPr>
        <w:t>его супруге (супругу) и несовершеннолетним детям;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lastRenderedPageBreak/>
        <w:t>в) декларированный годовой доход служащего (работника), замещающего должность администрации муниципального образования рабочий поселок Новогуровский</w:t>
      </w:r>
      <w:r>
        <w:rPr>
          <w:sz w:val="24"/>
          <w:szCs w:val="24"/>
        </w:rPr>
        <w:t xml:space="preserve"> </w:t>
      </w:r>
      <w:r w:rsidRPr="00B405CC">
        <w:rPr>
          <w:sz w:val="24"/>
          <w:szCs w:val="24"/>
        </w:rPr>
        <w:t>его супруги (супруга) и несовершеннолетних детей;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4721BF">
        <w:rPr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3. В размещаемых на официальном сайте муниципального образования рабочий поселок Новогуровский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 xml:space="preserve">а) иные сведения (кроме указанных в </w:t>
      </w:r>
      <w:hyperlink w:anchor="Par45" w:history="1">
        <w:r w:rsidRPr="00B405CC">
          <w:rPr>
            <w:color w:val="0D0D0D"/>
            <w:sz w:val="24"/>
            <w:szCs w:val="24"/>
          </w:rPr>
          <w:t>пункте 2</w:t>
        </w:r>
      </w:hyperlink>
      <w:r w:rsidRPr="00B405CC">
        <w:rPr>
          <w:sz w:val="24"/>
          <w:szCs w:val="24"/>
        </w:rPr>
        <w:t xml:space="preserve"> настоящего Положения) о доходах служащего (работника), замещающего должность</w:t>
      </w:r>
      <w:r>
        <w:rPr>
          <w:sz w:val="24"/>
          <w:szCs w:val="24"/>
        </w:rPr>
        <w:t xml:space="preserve"> </w:t>
      </w:r>
      <w:r w:rsidRPr="00B405CC">
        <w:rPr>
          <w:sz w:val="24"/>
          <w:szCs w:val="24"/>
        </w:rPr>
        <w:t>администрации муниципального образования рабочий поселок Новогуровский,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 xml:space="preserve">б) персональные данные супруги (супруга), детей и иных членов </w:t>
      </w:r>
      <w:proofErr w:type="gramStart"/>
      <w:r w:rsidRPr="00B405CC">
        <w:rPr>
          <w:sz w:val="24"/>
          <w:szCs w:val="24"/>
        </w:rPr>
        <w:t>семьи  служащего</w:t>
      </w:r>
      <w:proofErr w:type="gramEnd"/>
      <w:r w:rsidRPr="00B405CC">
        <w:rPr>
          <w:sz w:val="24"/>
          <w:szCs w:val="24"/>
        </w:rPr>
        <w:t xml:space="preserve"> (работника), замещающего должность администрации муниципального образования рабочий поселок Новогуровский;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замещающего должность администрации муниципального образования рабочий поселок Новогуровский, его супруги (супруга), детей и иных членов семьи;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служащему (работнику), замещающему должность администрации муниципального образования рабочий поселок Новогуровский, его супруге (супругу), детям, иным членам семьи на праве собственности или находящихся в их пользовании;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45" w:history="1">
        <w:r w:rsidRPr="00B405CC">
          <w:rPr>
            <w:color w:val="0D0D0D"/>
            <w:sz w:val="24"/>
            <w:szCs w:val="24"/>
          </w:rPr>
          <w:t>пункте 2</w:t>
        </w:r>
      </w:hyperlink>
      <w:r w:rsidRPr="00B405CC">
        <w:rPr>
          <w:sz w:val="24"/>
          <w:szCs w:val="24"/>
        </w:rPr>
        <w:t xml:space="preserve"> настоящего Положения, за весь период замещения служащим (работником), замещающим должность администрации муниципального образования рабочий поселок Новогуровский,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рабочий поселок Новогуровский и ежегодно обновляются в течение 14 рабочих дней со дня истечения срока, установленного для их подачи. 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 xml:space="preserve">5. Размещение на официальном сайте муниципального образования рабочий поселок Новогуровский сведений о доходах, расходах, об имуществе и обязательствах имущественного характера, указанных в </w:t>
      </w:r>
      <w:hyperlink w:anchor="Par45" w:history="1">
        <w:r w:rsidRPr="00B405CC">
          <w:rPr>
            <w:color w:val="0D0D0D"/>
            <w:sz w:val="24"/>
            <w:szCs w:val="24"/>
          </w:rPr>
          <w:t>пункте 2</w:t>
        </w:r>
      </w:hyperlink>
      <w:r w:rsidRPr="00B405CC">
        <w:rPr>
          <w:sz w:val="24"/>
          <w:szCs w:val="24"/>
        </w:rPr>
        <w:t xml:space="preserve"> настоящего Положения, представленных служащим (работником), замещающими должности администрации муниципального образования рабочий поселок Новогуровский, обеспечивается  кадровой службой администрации муниципального образования рабочий поселок Новогуровский (далее – кадровая служба) и осуществляется по форме, установленной </w:t>
      </w:r>
      <w:hyperlink w:anchor="Par86" w:history="1">
        <w:r w:rsidRPr="00B405CC">
          <w:rPr>
            <w:color w:val="0D0D0D"/>
            <w:sz w:val="24"/>
            <w:szCs w:val="24"/>
          </w:rPr>
          <w:t>приложением</w:t>
        </w:r>
      </w:hyperlink>
      <w:r w:rsidRPr="00B405CC">
        <w:rPr>
          <w:sz w:val="24"/>
          <w:szCs w:val="24"/>
        </w:rPr>
        <w:t xml:space="preserve"> к настоящему Положению.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6. Кадровая служба: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 xml:space="preserve">а) в течение трех рабочих дней со дня поступления запроса от общероссийского средства массовой информации, сообщают о </w:t>
      </w:r>
      <w:proofErr w:type="gramStart"/>
      <w:r w:rsidRPr="00B405CC">
        <w:rPr>
          <w:sz w:val="24"/>
          <w:szCs w:val="24"/>
        </w:rPr>
        <w:t>нем  служащему</w:t>
      </w:r>
      <w:proofErr w:type="gramEnd"/>
      <w:r w:rsidRPr="00B405CC">
        <w:rPr>
          <w:sz w:val="24"/>
          <w:szCs w:val="24"/>
        </w:rPr>
        <w:t xml:space="preserve"> (работнику), замещающему должность администрации муниципального </w:t>
      </w:r>
      <w:r w:rsidRPr="00B405CC">
        <w:rPr>
          <w:sz w:val="24"/>
          <w:szCs w:val="24"/>
        </w:rPr>
        <w:lastRenderedPageBreak/>
        <w:t>образования рабочий поселок Новогуровский, в отношении которого поступил запрос;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5" w:history="1">
        <w:r w:rsidRPr="00B405CC">
          <w:rPr>
            <w:color w:val="0D0D0D"/>
            <w:sz w:val="24"/>
            <w:szCs w:val="24"/>
          </w:rPr>
          <w:t>пункте 2</w:t>
        </w:r>
      </w:hyperlink>
      <w:r w:rsidRPr="00B405CC">
        <w:rPr>
          <w:sz w:val="24"/>
          <w:szCs w:val="24"/>
        </w:rPr>
        <w:t>настоящего Положения, в том случае, если запрашиваемые сведения отсутствуют на официальном сайте муниципального образования рабочий поселок Новогуровский.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  <w:r w:rsidRPr="00B405CC">
        <w:rPr>
          <w:sz w:val="24"/>
          <w:szCs w:val="24"/>
        </w:rPr>
        <w:t>7. Служащие (работники)администрации муниципального образования рабочий поселок Новогуровский, обеспечивающие размещение сведений о доходах, расходах об имуществе и обязательствах имущественного характера на официальном сайте муниципального образования рабочий поселок Новогуровский и их представление общероссийским средствам массовой информации для опубликования, 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64499C" w:rsidRPr="00B405CC" w:rsidRDefault="0064499C" w:rsidP="002C614D">
      <w:pPr>
        <w:pStyle w:val="ConsPlusNormal"/>
        <w:ind w:firstLine="540"/>
        <w:jc w:val="both"/>
        <w:rPr>
          <w:sz w:val="24"/>
          <w:szCs w:val="24"/>
        </w:rPr>
      </w:pPr>
    </w:p>
    <w:p w:rsidR="0064499C" w:rsidRPr="00B405CC" w:rsidRDefault="0064499C" w:rsidP="002C614D">
      <w:pPr>
        <w:pStyle w:val="ConsPlusNormal"/>
        <w:rPr>
          <w:sz w:val="24"/>
          <w:szCs w:val="24"/>
        </w:rPr>
      </w:pPr>
    </w:p>
    <w:p w:rsidR="0064499C" w:rsidRDefault="0064499C" w:rsidP="002C614D">
      <w:pPr>
        <w:pStyle w:val="ConsPlusNormal"/>
        <w:jc w:val="right"/>
        <w:rPr>
          <w:sz w:val="24"/>
          <w:szCs w:val="24"/>
        </w:rPr>
        <w:sectPr w:rsidR="0064499C" w:rsidSect="00B405CC">
          <w:pgSz w:w="11906" w:h="16838"/>
          <w:pgMar w:top="719" w:right="707" w:bottom="540" w:left="1701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967"/>
        <w:gridCol w:w="7967"/>
      </w:tblGrid>
      <w:tr w:rsidR="0064499C" w:rsidTr="00496579">
        <w:trPr>
          <w:trHeight w:val="3515"/>
        </w:trPr>
        <w:tc>
          <w:tcPr>
            <w:tcW w:w="7967" w:type="dxa"/>
          </w:tcPr>
          <w:p w:rsidR="0064499C" w:rsidRPr="00496579" w:rsidRDefault="0064499C" w:rsidP="004965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64499C" w:rsidRPr="00B405CC" w:rsidRDefault="0064499C" w:rsidP="00496579">
            <w:pPr>
              <w:pStyle w:val="ConsPlusNormal"/>
              <w:jc w:val="right"/>
              <w:rPr>
                <w:sz w:val="24"/>
                <w:szCs w:val="24"/>
              </w:rPr>
            </w:pPr>
            <w:r w:rsidRPr="00B405CC">
              <w:rPr>
                <w:sz w:val="24"/>
                <w:szCs w:val="24"/>
              </w:rPr>
              <w:t xml:space="preserve">Приложение к Положению </w:t>
            </w:r>
          </w:p>
          <w:p w:rsidR="0064499C" w:rsidRPr="00B405CC" w:rsidRDefault="0064499C" w:rsidP="00B405CC">
            <w:pPr>
              <w:jc w:val="right"/>
              <w:rPr>
                <w:color w:val="000000"/>
                <w:sz w:val="28"/>
                <w:szCs w:val="28"/>
              </w:rPr>
            </w:pPr>
            <w:r w:rsidRPr="00B405CC">
              <w:rPr>
                <w:rFonts w:ascii="Arial" w:hAnsi="Arial" w:cs="Arial"/>
              </w:rPr>
              <w:t>о порядке размещения сведений о доходах, расходах, об имуществе и обязательствах имущественного характера служащих (работников), замещающих должности администрации муниципального образования рабочий поселок Новогуровский,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рабочий поселок Новогуровский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64499C" w:rsidRDefault="0064499C" w:rsidP="002C614D">
      <w:pPr>
        <w:pStyle w:val="ConsPlusNormal"/>
        <w:jc w:val="right"/>
        <w:rPr>
          <w:sz w:val="24"/>
          <w:szCs w:val="24"/>
        </w:rPr>
      </w:pPr>
    </w:p>
    <w:p w:rsidR="0064499C" w:rsidRPr="00B405CC" w:rsidRDefault="0064499C" w:rsidP="00B93EAF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B405CC">
        <w:rPr>
          <w:rFonts w:ascii="Arial" w:hAnsi="Arial" w:cs="Arial"/>
          <w:sz w:val="26"/>
          <w:szCs w:val="26"/>
        </w:rPr>
        <w:t>Сведения о доходах, расходах, об имуществе и обязательствах имущественного характера служащих (работников), замещающих должности администрации муниципального образования рабочий поселок Новогуровский, и членов их семей за отчетный период с 1 января 20___ года по 31 декабря 20___ года</w:t>
      </w:r>
    </w:p>
    <w:p w:rsidR="0064499C" w:rsidRPr="00977674" w:rsidRDefault="0064499C" w:rsidP="00B93E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8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985"/>
        <w:gridCol w:w="1417"/>
        <w:gridCol w:w="1276"/>
        <w:gridCol w:w="1279"/>
        <w:gridCol w:w="1135"/>
        <w:gridCol w:w="987"/>
        <w:gridCol w:w="1276"/>
        <w:gridCol w:w="1134"/>
        <w:gridCol w:w="992"/>
        <w:gridCol w:w="992"/>
        <w:gridCol w:w="851"/>
        <w:gridCol w:w="1942"/>
      </w:tblGrid>
      <w:tr w:rsidR="0064499C" w:rsidRPr="00B405CC" w:rsidTr="0077739C">
        <w:trPr>
          <w:trHeight w:val="1120"/>
        </w:trPr>
        <w:tc>
          <w:tcPr>
            <w:tcW w:w="568" w:type="dxa"/>
            <w:vMerge w:val="restart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 N </w:t>
            </w:r>
            <w:r w:rsidRPr="00B405CC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985" w:type="dxa"/>
            <w:vMerge w:val="restart"/>
          </w:tcPr>
          <w:p w:rsidR="0064499C" w:rsidRPr="00B405CC" w:rsidRDefault="0064499C" w:rsidP="00EA6345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Фамилия, </w:t>
            </w:r>
            <w:proofErr w:type="gramStart"/>
            <w:r w:rsidRPr="00B405CC">
              <w:rPr>
                <w:rFonts w:ascii="Arial" w:hAnsi="Arial" w:cs="Arial"/>
              </w:rPr>
              <w:t xml:space="preserve">имя,   </w:t>
            </w:r>
            <w:proofErr w:type="gramEnd"/>
            <w:r w:rsidRPr="00B405CC">
              <w:rPr>
                <w:rFonts w:ascii="Arial" w:hAnsi="Arial" w:cs="Arial"/>
              </w:rPr>
              <w:br/>
              <w:t xml:space="preserve">     отчество     </w:t>
            </w:r>
            <w:r w:rsidRPr="00B405CC">
              <w:rPr>
                <w:rFonts w:ascii="Arial" w:hAnsi="Arial" w:cs="Arial"/>
              </w:rPr>
              <w:br/>
              <w:t xml:space="preserve">    служащего (работника)администрации  муниципального образования рабочий поселок Новогуровский (1)</w:t>
            </w:r>
          </w:p>
        </w:tc>
        <w:tc>
          <w:tcPr>
            <w:tcW w:w="1417" w:type="dxa"/>
            <w:vMerge w:val="restart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Должность</w:t>
            </w:r>
            <w:r w:rsidRPr="00B405CC">
              <w:rPr>
                <w:rFonts w:ascii="Arial" w:hAnsi="Arial" w:cs="Arial"/>
              </w:rPr>
              <w:br/>
              <w:t xml:space="preserve">   </w:t>
            </w:r>
            <w:proofErr w:type="gramStart"/>
            <w:r w:rsidRPr="00B405CC">
              <w:rPr>
                <w:rFonts w:ascii="Arial" w:hAnsi="Arial" w:cs="Arial"/>
              </w:rPr>
              <w:t xml:space="preserve">   (</w:t>
            </w:r>
            <w:proofErr w:type="gramEnd"/>
            <w:r w:rsidRPr="00B405CC">
              <w:rPr>
                <w:rFonts w:ascii="Arial" w:hAnsi="Arial" w:cs="Arial"/>
              </w:rPr>
              <w:t>2)</w:t>
            </w:r>
          </w:p>
        </w:tc>
        <w:tc>
          <w:tcPr>
            <w:tcW w:w="1276" w:type="dxa"/>
            <w:vMerge w:val="restart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Доход </w:t>
            </w:r>
            <w:proofErr w:type="gramStart"/>
            <w:r w:rsidRPr="00B405CC">
              <w:rPr>
                <w:rFonts w:ascii="Arial" w:hAnsi="Arial" w:cs="Arial"/>
              </w:rPr>
              <w:t xml:space="preserve">за </w:t>
            </w:r>
            <w:r w:rsidRPr="00B405CC">
              <w:rPr>
                <w:rFonts w:ascii="Arial" w:hAnsi="Arial" w:cs="Arial"/>
              </w:rPr>
              <w:br/>
              <w:t xml:space="preserve"> 20</w:t>
            </w:r>
            <w:proofErr w:type="gramEnd"/>
            <w:r w:rsidRPr="00B405CC">
              <w:rPr>
                <w:rFonts w:ascii="Arial" w:hAnsi="Arial" w:cs="Arial"/>
              </w:rPr>
              <w:t xml:space="preserve">___ г. </w:t>
            </w:r>
            <w:r w:rsidRPr="00B405CC">
              <w:rPr>
                <w:rFonts w:ascii="Arial" w:hAnsi="Arial" w:cs="Arial"/>
              </w:rPr>
              <w:br/>
              <w:t xml:space="preserve">  (тыс.   </w:t>
            </w:r>
            <w:r w:rsidRPr="00B405CC">
              <w:rPr>
                <w:rFonts w:ascii="Arial" w:hAnsi="Arial" w:cs="Arial"/>
              </w:rPr>
              <w:br/>
              <w:t xml:space="preserve">  руб.)</w:t>
            </w:r>
          </w:p>
        </w:tc>
        <w:tc>
          <w:tcPr>
            <w:tcW w:w="3401" w:type="dxa"/>
            <w:gridSpan w:val="3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Перечень объектов </w:t>
            </w:r>
            <w:proofErr w:type="gramStart"/>
            <w:r w:rsidRPr="00B405CC">
              <w:rPr>
                <w:rFonts w:ascii="Arial" w:hAnsi="Arial" w:cs="Arial"/>
              </w:rPr>
              <w:t xml:space="preserve">недвижимости,  </w:t>
            </w:r>
            <w:r w:rsidRPr="00B405CC">
              <w:rPr>
                <w:rFonts w:ascii="Arial" w:hAnsi="Arial" w:cs="Arial"/>
              </w:rPr>
              <w:br/>
              <w:t xml:space="preserve"> </w:t>
            </w:r>
            <w:proofErr w:type="gramEnd"/>
            <w:r w:rsidRPr="00B405CC">
              <w:rPr>
                <w:rFonts w:ascii="Arial" w:hAnsi="Arial" w:cs="Arial"/>
              </w:rPr>
              <w:t xml:space="preserve">     принадлежащих на праве       </w:t>
            </w:r>
            <w:r w:rsidRPr="00B405CC">
              <w:rPr>
                <w:rFonts w:ascii="Arial" w:hAnsi="Arial" w:cs="Arial"/>
              </w:rPr>
              <w:br/>
              <w:t xml:space="preserve"> собственности</w:t>
            </w:r>
          </w:p>
        </w:tc>
        <w:tc>
          <w:tcPr>
            <w:tcW w:w="3402" w:type="dxa"/>
            <w:gridSpan w:val="3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Перечень объектов </w:t>
            </w:r>
            <w:proofErr w:type="gramStart"/>
            <w:r w:rsidRPr="00B405CC">
              <w:rPr>
                <w:rFonts w:ascii="Arial" w:hAnsi="Arial" w:cs="Arial"/>
              </w:rPr>
              <w:t xml:space="preserve">недвижимости,   </w:t>
            </w:r>
            <w:proofErr w:type="gramEnd"/>
            <w:r w:rsidRPr="00B405CC">
              <w:rPr>
                <w:rFonts w:ascii="Arial" w:hAnsi="Arial" w:cs="Arial"/>
              </w:rPr>
              <w:t xml:space="preserve">   находящихся в их пользовании</w:t>
            </w:r>
          </w:p>
        </w:tc>
        <w:tc>
          <w:tcPr>
            <w:tcW w:w="1843" w:type="dxa"/>
            <w:gridSpan w:val="2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Перечень   </w:t>
            </w:r>
            <w:r w:rsidRPr="00B405CC">
              <w:rPr>
                <w:rFonts w:ascii="Arial" w:hAnsi="Arial" w:cs="Arial"/>
              </w:rPr>
              <w:br/>
              <w:t xml:space="preserve">транспортных </w:t>
            </w:r>
            <w:r w:rsidRPr="00B405CC">
              <w:rPr>
                <w:rFonts w:ascii="Arial" w:hAnsi="Arial" w:cs="Arial"/>
              </w:rPr>
              <w:br/>
              <w:t xml:space="preserve">  </w:t>
            </w:r>
            <w:proofErr w:type="gramStart"/>
            <w:r w:rsidRPr="00B405CC">
              <w:rPr>
                <w:rFonts w:ascii="Arial" w:hAnsi="Arial" w:cs="Arial"/>
              </w:rPr>
              <w:t xml:space="preserve">средств,   </w:t>
            </w:r>
            <w:proofErr w:type="gramEnd"/>
            <w:r w:rsidRPr="00B405CC">
              <w:rPr>
                <w:rFonts w:ascii="Arial" w:hAnsi="Arial" w:cs="Arial"/>
              </w:rPr>
              <w:br/>
              <w:t>принадлежащих</w:t>
            </w:r>
            <w:r w:rsidRPr="00B405CC">
              <w:rPr>
                <w:rFonts w:ascii="Arial" w:hAnsi="Arial" w:cs="Arial"/>
              </w:rPr>
              <w:br/>
              <w:t xml:space="preserve">  на праве   </w:t>
            </w:r>
            <w:r w:rsidRPr="00B405CC">
              <w:rPr>
                <w:rFonts w:ascii="Arial" w:hAnsi="Arial" w:cs="Arial"/>
              </w:rPr>
              <w:br/>
              <w:t>собственности</w:t>
            </w:r>
          </w:p>
        </w:tc>
        <w:tc>
          <w:tcPr>
            <w:tcW w:w="1942" w:type="dxa"/>
            <w:vMerge w:val="restart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</w:t>
            </w:r>
            <w:r w:rsidRPr="00B405CC">
              <w:rPr>
                <w:rFonts w:ascii="Arial" w:hAnsi="Arial" w:cs="Arial"/>
              </w:rPr>
              <w:br/>
              <w:t>(5)</w:t>
            </w:r>
          </w:p>
        </w:tc>
      </w:tr>
      <w:tr w:rsidR="0064499C" w:rsidRPr="00B405CC" w:rsidTr="0077739C">
        <w:trPr>
          <w:trHeight w:val="817"/>
        </w:trPr>
        <w:tc>
          <w:tcPr>
            <w:tcW w:w="568" w:type="dxa"/>
            <w:vMerge/>
            <w:vAlign w:val="center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вид объектов</w:t>
            </w:r>
            <w:r w:rsidRPr="00B405CC">
              <w:rPr>
                <w:rFonts w:ascii="Arial" w:hAnsi="Arial" w:cs="Arial"/>
              </w:rPr>
              <w:br/>
              <w:t>недвижимости (3)</w:t>
            </w:r>
            <w:r w:rsidRPr="00B405CC">
              <w:rPr>
                <w:rFonts w:ascii="Arial" w:hAnsi="Arial" w:cs="Arial"/>
              </w:rPr>
              <w:br/>
            </w:r>
          </w:p>
        </w:tc>
        <w:tc>
          <w:tcPr>
            <w:tcW w:w="1135" w:type="dxa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proofErr w:type="gramStart"/>
            <w:r w:rsidRPr="00B405CC">
              <w:rPr>
                <w:rFonts w:ascii="Arial" w:hAnsi="Arial" w:cs="Arial"/>
              </w:rPr>
              <w:t xml:space="preserve">площадь </w:t>
            </w:r>
            <w:r w:rsidRPr="00B405CC">
              <w:rPr>
                <w:rFonts w:ascii="Arial" w:hAnsi="Arial" w:cs="Arial"/>
              </w:rPr>
              <w:br/>
              <w:t xml:space="preserve"> (</w:t>
            </w:r>
            <w:proofErr w:type="spellStart"/>
            <w:proofErr w:type="gramEnd"/>
            <w:r w:rsidRPr="00B405CC">
              <w:rPr>
                <w:rFonts w:ascii="Arial" w:hAnsi="Arial" w:cs="Arial"/>
              </w:rPr>
              <w:t>кв.м</w:t>
            </w:r>
            <w:proofErr w:type="spellEnd"/>
            <w:r w:rsidRPr="00B405CC">
              <w:rPr>
                <w:rFonts w:ascii="Arial" w:hAnsi="Arial" w:cs="Arial"/>
              </w:rPr>
              <w:t>)</w:t>
            </w:r>
          </w:p>
        </w:tc>
        <w:tc>
          <w:tcPr>
            <w:tcW w:w="987" w:type="dxa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страна   </w:t>
            </w:r>
            <w:r w:rsidRPr="00B405CC">
              <w:rPr>
                <w:rFonts w:ascii="Arial" w:hAnsi="Arial" w:cs="Arial"/>
              </w:rPr>
              <w:br/>
            </w:r>
            <w:proofErr w:type="gramStart"/>
            <w:r w:rsidRPr="00B405CC">
              <w:rPr>
                <w:rFonts w:ascii="Arial" w:hAnsi="Arial" w:cs="Arial"/>
              </w:rPr>
              <w:t>расположения</w:t>
            </w:r>
            <w:r w:rsidRPr="00B405CC">
              <w:rPr>
                <w:rFonts w:ascii="Arial" w:hAnsi="Arial" w:cs="Arial"/>
              </w:rPr>
              <w:br/>
              <w:t xml:space="preserve">  (</w:t>
            </w:r>
            <w:proofErr w:type="gramEnd"/>
            <w:r w:rsidRPr="00B405CC">
              <w:rPr>
                <w:rFonts w:ascii="Arial" w:hAnsi="Arial" w:cs="Arial"/>
              </w:rPr>
              <w:t>4)</w:t>
            </w:r>
          </w:p>
        </w:tc>
        <w:tc>
          <w:tcPr>
            <w:tcW w:w="1276" w:type="dxa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вид объектов</w:t>
            </w:r>
            <w:r w:rsidRPr="00B405CC">
              <w:rPr>
                <w:rFonts w:ascii="Arial" w:hAnsi="Arial" w:cs="Arial"/>
              </w:rPr>
              <w:br/>
              <w:t>недвижимости (3)</w:t>
            </w:r>
          </w:p>
        </w:tc>
        <w:tc>
          <w:tcPr>
            <w:tcW w:w="1134" w:type="dxa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proofErr w:type="gramStart"/>
            <w:r w:rsidRPr="00B405CC">
              <w:rPr>
                <w:rFonts w:ascii="Arial" w:hAnsi="Arial" w:cs="Arial"/>
              </w:rPr>
              <w:t xml:space="preserve">площадь </w:t>
            </w:r>
            <w:r w:rsidRPr="00B405CC">
              <w:rPr>
                <w:rFonts w:ascii="Arial" w:hAnsi="Arial" w:cs="Arial"/>
              </w:rPr>
              <w:br/>
              <w:t xml:space="preserve"> (</w:t>
            </w:r>
            <w:proofErr w:type="spellStart"/>
            <w:proofErr w:type="gramEnd"/>
            <w:r w:rsidRPr="00B405CC">
              <w:rPr>
                <w:rFonts w:ascii="Arial" w:hAnsi="Arial" w:cs="Arial"/>
              </w:rPr>
              <w:t>кв.м</w:t>
            </w:r>
            <w:proofErr w:type="spellEnd"/>
            <w:r w:rsidRPr="00B405CC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страна   </w:t>
            </w:r>
            <w:r w:rsidRPr="00B405CC">
              <w:rPr>
                <w:rFonts w:ascii="Arial" w:hAnsi="Arial" w:cs="Arial"/>
              </w:rPr>
              <w:br/>
            </w:r>
            <w:proofErr w:type="gramStart"/>
            <w:r w:rsidRPr="00B405CC">
              <w:rPr>
                <w:rFonts w:ascii="Arial" w:hAnsi="Arial" w:cs="Arial"/>
              </w:rPr>
              <w:t>расположения</w:t>
            </w:r>
            <w:r w:rsidRPr="00B405CC">
              <w:rPr>
                <w:rFonts w:ascii="Arial" w:hAnsi="Arial" w:cs="Arial"/>
              </w:rPr>
              <w:br/>
              <w:t xml:space="preserve">  (</w:t>
            </w:r>
            <w:proofErr w:type="gramEnd"/>
            <w:r w:rsidRPr="00B405CC">
              <w:rPr>
                <w:rFonts w:ascii="Arial" w:hAnsi="Arial" w:cs="Arial"/>
              </w:rPr>
              <w:t>4)</w:t>
            </w:r>
          </w:p>
        </w:tc>
        <w:tc>
          <w:tcPr>
            <w:tcW w:w="992" w:type="dxa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вид</w:t>
            </w:r>
          </w:p>
        </w:tc>
        <w:tc>
          <w:tcPr>
            <w:tcW w:w="851" w:type="dxa"/>
          </w:tcPr>
          <w:p w:rsidR="0064499C" w:rsidRPr="00B405CC" w:rsidRDefault="0064499C" w:rsidP="00B93EAF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марка</w:t>
            </w:r>
          </w:p>
        </w:tc>
        <w:tc>
          <w:tcPr>
            <w:tcW w:w="1942" w:type="dxa"/>
            <w:vMerge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c>
          <w:tcPr>
            <w:tcW w:w="568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4</w:t>
            </w:r>
          </w:p>
        </w:tc>
        <w:tc>
          <w:tcPr>
            <w:tcW w:w="1279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5</w:t>
            </w:r>
          </w:p>
        </w:tc>
        <w:tc>
          <w:tcPr>
            <w:tcW w:w="1135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6</w:t>
            </w:r>
          </w:p>
        </w:tc>
        <w:tc>
          <w:tcPr>
            <w:tcW w:w="987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12</w:t>
            </w:r>
          </w:p>
        </w:tc>
        <w:tc>
          <w:tcPr>
            <w:tcW w:w="1942" w:type="dxa"/>
          </w:tcPr>
          <w:p w:rsidR="0064499C" w:rsidRPr="00B405CC" w:rsidRDefault="0064499C" w:rsidP="001A5A96">
            <w:pPr>
              <w:jc w:val="center"/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13</w:t>
            </w:r>
          </w:p>
        </w:tc>
      </w:tr>
      <w:tr w:rsidR="0064499C" w:rsidRPr="00B405CC" w:rsidTr="0077739C"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Супруг(</w:t>
            </w:r>
            <w:proofErr w:type="gramStart"/>
            <w:r w:rsidRPr="00B405CC">
              <w:rPr>
                <w:rFonts w:ascii="Arial" w:hAnsi="Arial" w:cs="Arial"/>
              </w:rPr>
              <w:t xml:space="preserve">а)   </w:t>
            </w:r>
            <w:proofErr w:type="gramEnd"/>
            <w:r w:rsidRPr="00B405CC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rPr>
          <w:trHeight w:val="320"/>
        </w:trPr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Несовершеннолетний ребенок           </w:t>
            </w: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rPr>
          <w:trHeight w:val="320"/>
        </w:trPr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Несовершеннолетний ребенок           </w:t>
            </w: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>Супруг(</w:t>
            </w:r>
            <w:proofErr w:type="gramStart"/>
            <w:r w:rsidRPr="00B405CC">
              <w:rPr>
                <w:rFonts w:ascii="Arial" w:hAnsi="Arial" w:cs="Arial"/>
              </w:rPr>
              <w:t xml:space="preserve">а)   </w:t>
            </w:r>
            <w:proofErr w:type="gramEnd"/>
            <w:r w:rsidRPr="00B405CC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rPr>
          <w:trHeight w:val="320"/>
        </w:trPr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Несовершеннолетний ребенок           </w:t>
            </w: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rPr>
          <w:trHeight w:val="320"/>
        </w:trPr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Несовершеннолетний ребенок           </w:t>
            </w: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  <w:tr w:rsidR="0064499C" w:rsidRPr="00B405CC" w:rsidTr="0077739C">
        <w:tc>
          <w:tcPr>
            <w:tcW w:w="568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  <w:r w:rsidRPr="00B405C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98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64499C" w:rsidRPr="00B405CC" w:rsidRDefault="0064499C" w:rsidP="0077739C">
            <w:pPr>
              <w:rPr>
                <w:rFonts w:ascii="Arial" w:hAnsi="Arial" w:cs="Arial"/>
              </w:rPr>
            </w:pPr>
          </w:p>
        </w:tc>
      </w:tr>
    </w:tbl>
    <w:p w:rsidR="0064499C" w:rsidRDefault="0064499C" w:rsidP="002C614D">
      <w:pPr>
        <w:adjustRightInd w:val="0"/>
        <w:spacing w:before="57" w:line="288" w:lineRule="auto"/>
        <w:textAlignment w:val="center"/>
        <w:rPr>
          <w:rFonts w:ascii="Arial" w:hAnsi="Arial" w:cs="Arial"/>
          <w:b/>
          <w:bCs/>
          <w:color w:val="000000"/>
        </w:rPr>
      </w:pPr>
    </w:p>
    <w:p w:rsidR="0064499C" w:rsidRPr="00B405CC" w:rsidRDefault="0064499C" w:rsidP="00B405CC">
      <w:pPr>
        <w:numPr>
          <w:ilvl w:val="0"/>
          <w:numId w:val="1"/>
        </w:numPr>
        <w:adjustRightInd w:val="0"/>
        <w:spacing w:before="57" w:line="288" w:lineRule="auto"/>
        <w:jc w:val="both"/>
        <w:textAlignment w:val="center"/>
        <w:rPr>
          <w:rFonts w:ascii="Arial" w:hAnsi="Arial" w:cs="Arial"/>
        </w:rPr>
      </w:pPr>
      <w:r w:rsidRPr="00B405CC">
        <w:rPr>
          <w:rFonts w:ascii="Arial" w:hAnsi="Arial" w:cs="Arial"/>
        </w:rPr>
        <w:t>Фамилия, имя и отчество указываются только служащего (работника)</w:t>
      </w:r>
      <w:r>
        <w:rPr>
          <w:rFonts w:ascii="Arial" w:hAnsi="Arial" w:cs="Arial"/>
        </w:rPr>
        <w:t xml:space="preserve"> </w:t>
      </w:r>
      <w:r w:rsidRPr="00B405CC">
        <w:rPr>
          <w:rFonts w:ascii="Arial" w:hAnsi="Arial" w:cs="Arial"/>
        </w:rPr>
        <w:t>администрации муниципального образования рабочий поселок Новогуровский. Фамилия, имя и отчество супруги</w:t>
      </w:r>
      <w:r>
        <w:rPr>
          <w:rFonts w:ascii="Arial" w:hAnsi="Arial" w:cs="Arial"/>
        </w:rPr>
        <w:t xml:space="preserve"> </w:t>
      </w:r>
      <w:r w:rsidRPr="00B405CC">
        <w:rPr>
          <w:rFonts w:ascii="Arial" w:hAnsi="Arial" w:cs="Arial"/>
        </w:rPr>
        <w:t>(супруга) и несовершеннолетних детей служащего (работника)администрации муниципального образования рабочий поселок Новогуровский не указываются.</w:t>
      </w:r>
    </w:p>
    <w:p w:rsidR="0064499C" w:rsidRPr="00B405CC" w:rsidRDefault="0064499C" w:rsidP="00B405CC">
      <w:pPr>
        <w:numPr>
          <w:ilvl w:val="0"/>
          <w:numId w:val="1"/>
        </w:numPr>
        <w:adjustRightInd w:val="0"/>
        <w:spacing w:before="57" w:line="288" w:lineRule="auto"/>
        <w:jc w:val="both"/>
        <w:textAlignment w:val="center"/>
        <w:rPr>
          <w:rFonts w:ascii="Arial" w:hAnsi="Arial" w:cs="Arial"/>
        </w:rPr>
      </w:pPr>
      <w:r w:rsidRPr="00B405CC">
        <w:rPr>
          <w:rFonts w:ascii="Arial" w:hAnsi="Arial" w:cs="Arial"/>
        </w:rPr>
        <w:t>Должность указывается только служащего (работника) администрации муниципального образования рабочий поселок Новогуровский.</w:t>
      </w:r>
    </w:p>
    <w:p w:rsidR="0064499C" w:rsidRPr="00B405CC" w:rsidRDefault="0064499C" w:rsidP="00B405CC">
      <w:pPr>
        <w:numPr>
          <w:ilvl w:val="0"/>
          <w:numId w:val="1"/>
        </w:numPr>
        <w:adjustRightInd w:val="0"/>
        <w:spacing w:before="57" w:line="288" w:lineRule="auto"/>
        <w:jc w:val="both"/>
        <w:textAlignment w:val="center"/>
        <w:rPr>
          <w:rFonts w:ascii="Arial" w:hAnsi="Arial" w:cs="Arial"/>
        </w:rPr>
      </w:pPr>
      <w:r w:rsidRPr="00B405CC">
        <w:rPr>
          <w:rFonts w:ascii="Arial" w:hAnsi="Arial" w:cs="Arial"/>
        </w:rPr>
        <w:t>Например, жилой дом, квартира, земельный участок и т.д.</w:t>
      </w:r>
    </w:p>
    <w:p w:rsidR="0064499C" w:rsidRPr="00B405CC" w:rsidRDefault="0064499C" w:rsidP="00B405CC">
      <w:pPr>
        <w:numPr>
          <w:ilvl w:val="0"/>
          <w:numId w:val="1"/>
        </w:numPr>
        <w:adjustRightInd w:val="0"/>
        <w:spacing w:before="57" w:line="288" w:lineRule="auto"/>
        <w:jc w:val="both"/>
        <w:textAlignment w:val="center"/>
        <w:rPr>
          <w:rFonts w:ascii="Arial" w:hAnsi="Arial" w:cs="Arial"/>
        </w:rPr>
      </w:pPr>
      <w:r w:rsidRPr="00B405CC">
        <w:rPr>
          <w:rFonts w:ascii="Arial" w:hAnsi="Arial" w:cs="Arial"/>
        </w:rPr>
        <w:t>Россия или иная страна (государство).</w:t>
      </w:r>
    </w:p>
    <w:p w:rsidR="0064499C" w:rsidRPr="00B405CC" w:rsidRDefault="0064499C" w:rsidP="00B405CC">
      <w:pPr>
        <w:numPr>
          <w:ilvl w:val="0"/>
          <w:numId w:val="1"/>
        </w:numPr>
        <w:adjustRightInd w:val="0"/>
        <w:spacing w:before="57" w:line="288" w:lineRule="auto"/>
        <w:jc w:val="both"/>
        <w:textAlignment w:val="center"/>
        <w:rPr>
          <w:rFonts w:ascii="Arial" w:hAnsi="Arial" w:cs="Arial"/>
        </w:rPr>
      </w:pPr>
      <w:r w:rsidRPr="00B405CC">
        <w:rPr>
          <w:rFonts w:ascii="Arial" w:hAnsi="Arial" w:cs="Arial"/>
        </w:rPr>
        <w:t>Если сумма сделки превышает общий доход служащего (работника)администрации муниципального образования рабочий поселок Новогуровский, замещающего должность, и его супруги (супруга) за три последних года, предшествующих совершению сделки.</w:t>
      </w:r>
    </w:p>
    <w:p w:rsidR="0064499C" w:rsidRPr="00B405CC" w:rsidRDefault="0064499C" w:rsidP="00B405CC">
      <w:pPr>
        <w:jc w:val="both"/>
        <w:rPr>
          <w:rFonts w:ascii="Arial" w:hAnsi="Arial" w:cs="Arial"/>
        </w:rPr>
      </w:pPr>
    </w:p>
    <w:p w:rsidR="0064499C" w:rsidRDefault="0064499C"/>
    <w:sectPr w:rsidR="0064499C" w:rsidSect="00EB403D">
      <w:pgSz w:w="16838" w:h="11906" w:orient="landscape"/>
      <w:pgMar w:top="709" w:right="567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46632"/>
    <w:multiLevelType w:val="hybridMultilevel"/>
    <w:tmpl w:val="AE7A12EC"/>
    <w:lvl w:ilvl="0" w:tplc="4EF09D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148"/>
    <w:rsid w:val="00030B89"/>
    <w:rsid w:val="00092FC7"/>
    <w:rsid w:val="000F199C"/>
    <w:rsid w:val="001A5A96"/>
    <w:rsid w:val="002751EA"/>
    <w:rsid w:val="00276607"/>
    <w:rsid w:val="00293D52"/>
    <w:rsid w:val="002A7624"/>
    <w:rsid w:val="002C614D"/>
    <w:rsid w:val="0033578B"/>
    <w:rsid w:val="003F1FDD"/>
    <w:rsid w:val="004338B6"/>
    <w:rsid w:val="004431FB"/>
    <w:rsid w:val="004443B6"/>
    <w:rsid w:val="004721BF"/>
    <w:rsid w:val="00486822"/>
    <w:rsid w:val="00496579"/>
    <w:rsid w:val="00506B25"/>
    <w:rsid w:val="00525CE2"/>
    <w:rsid w:val="00583EF3"/>
    <w:rsid w:val="0064499C"/>
    <w:rsid w:val="006512B1"/>
    <w:rsid w:val="006553B7"/>
    <w:rsid w:val="006A628D"/>
    <w:rsid w:val="0077739C"/>
    <w:rsid w:val="007A7FD6"/>
    <w:rsid w:val="00804585"/>
    <w:rsid w:val="00873EB4"/>
    <w:rsid w:val="008A297B"/>
    <w:rsid w:val="0094100E"/>
    <w:rsid w:val="00977674"/>
    <w:rsid w:val="009857AB"/>
    <w:rsid w:val="00997C7F"/>
    <w:rsid w:val="00A317B5"/>
    <w:rsid w:val="00AF2DC4"/>
    <w:rsid w:val="00B405CC"/>
    <w:rsid w:val="00B74138"/>
    <w:rsid w:val="00B93EAF"/>
    <w:rsid w:val="00C6242A"/>
    <w:rsid w:val="00C809D8"/>
    <w:rsid w:val="00C963F6"/>
    <w:rsid w:val="00D20938"/>
    <w:rsid w:val="00D26148"/>
    <w:rsid w:val="00D3295A"/>
    <w:rsid w:val="00DD4275"/>
    <w:rsid w:val="00DE3579"/>
    <w:rsid w:val="00E1529E"/>
    <w:rsid w:val="00E67823"/>
    <w:rsid w:val="00E83902"/>
    <w:rsid w:val="00EA6345"/>
    <w:rsid w:val="00EB403D"/>
    <w:rsid w:val="00EC1DC9"/>
    <w:rsid w:val="00EC7CC1"/>
    <w:rsid w:val="00F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0041-C7E4-45C7-B6BB-06B571D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61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614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97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17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317B5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40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1939</Words>
  <Characters>11057</Characters>
  <Application>Microsoft Office Word</Application>
  <DocSecurity>0</DocSecurity>
  <Lines>92</Lines>
  <Paragraphs>25</Paragraphs>
  <ScaleCrop>false</ScaleCrop>
  <Company>*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1</dc:creator>
  <cp:keywords/>
  <dc:description/>
  <cp:lastModifiedBy>Директор</cp:lastModifiedBy>
  <cp:revision>6</cp:revision>
  <cp:lastPrinted>2013-12-17T12:47:00Z</cp:lastPrinted>
  <dcterms:created xsi:type="dcterms:W3CDTF">2016-07-14T12:14:00Z</dcterms:created>
  <dcterms:modified xsi:type="dcterms:W3CDTF">2021-04-19T18:35:00Z</dcterms:modified>
</cp:coreProperties>
</file>